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A5E28" w14:textId="77777777" w:rsidR="00CC5156" w:rsidRDefault="00CC5156" w:rsidP="00CC5156">
      <w:r>
        <w:rPr>
          <w:noProof/>
        </w:rPr>
        <w:drawing>
          <wp:anchor distT="0" distB="0" distL="182880" distR="182880" simplePos="0" relativeHeight="251659264" behindDoc="1" locked="0" layoutInCell="0" allowOverlap="1" wp14:anchorId="03A7CD1C" wp14:editId="57746ED5">
            <wp:simplePos x="0" y="0"/>
            <wp:positionH relativeFrom="column">
              <wp:posOffset>1924050</wp:posOffset>
            </wp:positionH>
            <wp:positionV relativeFrom="paragraph">
              <wp:posOffset>12700</wp:posOffset>
            </wp:positionV>
            <wp:extent cx="2019300" cy="1123950"/>
            <wp:effectExtent l="19050" t="0" r="0" b="0"/>
            <wp:wrapSquare wrapText="bothSides"/>
            <wp:docPr id="2" name="Picture 2" descr="Free Rein Center Logo (Clear Background-Whit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Rein Center Logo (Clear Background-White Letters)"/>
                    <pic:cNvPicPr>
                      <a:picLocks noChangeAspect="1" noChangeArrowheads="1"/>
                    </pic:cNvPicPr>
                  </pic:nvPicPr>
                  <pic:blipFill>
                    <a:blip r:embed="rId5" cstate="print"/>
                    <a:srcRect/>
                    <a:stretch>
                      <a:fillRect/>
                    </a:stretch>
                  </pic:blipFill>
                  <pic:spPr bwMode="auto">
                    <a:xfrm>
                      <a:off x="0" y="0"/>
                      <a:ext cx="2019300" cy="1123950"/>
                    </a:xfrm>
                    <a:prstGeom prst="rect">
                      <a:avLst/>
                    </a:prstGeom>
                    <a:noFill/>
                    <a:ln w="9525">
                      <a:noFill/>
                      <a:miter lim="800000"/>
                      <a:headEnd/>
                      <a:tailEnd/>
                    </a:ln>
                  </pic:spPr>
                </pic:pic>
              </a:graphicData>
            </a:graphic>
          </wp:anchor>
        </w:drawing>
      </w:r>
    </w:p>
    <w:p w14:paraId="672A6659" w14:textId="77777777" w:rsidR="00CC5156" w:rsidRDefault="00CC5156" w:rsidP="00CC5156">
      <w:pPr>
        <w:rPr>
          <w:b/>
        </w:rPr>
      </w:pPr>
    </w:p>
    <w:p w14:paraId="0A37501D" w14:textId="77777777" w:rsidR="00CC5156" w:rsidRDefault="00CC5156" w:rsidP="00CC5156">
      <w:pPr>
        <w:rPr>
          <w:b/>
        </w:rPr>
      </w:pPr>
    </w:p>
    <w:p w14:paraId="5DAB6C7B" w14:textId="77777777" w:rsidR="00CC5156" w:rsidRDefault="00CC5156" w:rsidP="00CC5156">
      <w:pPr>
        <w:rPr>
          <w:b/>
        </w:rPr>
      </w:pPr>
    </w:p>
    <w:p w14:paraId="02EB378F" w14:textId="77777777" w:rsidR="00CC5156" w:rsidRDefault="00CC5156" w:rsidP="00CC5156">
      <w:pPr>
        <w:rPr>
          <w:b/>
        </w:rPr>
      </w:pPr>
    </w:p>
    <w:p w14:paraId="6A05A809" w14:textId="77777777" w:rsidR="00CC5156" w:rsidRDefault="00CC5156" w:rsidP="00CC5156">
      <w:pPr>
        <w:rPr>
          <w:b/>
        </w:rPr>
      </w:pPr>
    </w:p>
    <w:p w14:paraId="5A39BBE3" w14:textId="77777777" w:rsidR="00CC5156" w:rsidRDefault="00CC5156" w:rsidP="00CC5156">
      <w:pPr>
        <w:rPr>
          <w:b/>
        </w:rPr>
      </w:pPr>
    </w:p>
    <w:p w14:paraId="5ABDA1EF" w14:textId="2D6547FE" w:rsidR="00CC5156" w:rsidRDefault="69200EBF" w:rsidP="69200EBF">
      <w:pPr>
        <w:jc w:val="center"/>
        <w:rPr>
          <w:b/>
          <w:bCs/>
        </w:rPr>
      </w:pPr>
      <w:r w:rsidRPr="7A2C744B">
        <w:rPr>
          <w:b/>
          <w:bCs/>
        </w:rPr>
        <w:t>202</w:t>
      </w:r>
      <w:r w:rsidR="7E517A13" w:rsidRPr="7A2C744B">
        <w:rPr>
          <w:b/>
          <w:bCs/>
        </w:rPr>
        <w:t>5</w:t>
      </w:r>
      <w:r w:rsidRPr="7A2C744B">
        <w:rPr>
          <w:b/>
          <w:bCs/>
        </w:rPr>
        <w:t xml:space="preserve"> POLICIES &amp; PROCEDURES</w:t>
      </w:r>
    </w:p>
    <w:p w14:paraId="41C8F396" w14:textId="77777777" w:rsidR="00CC5156" w:rsidRDefault="00CC5156" w:rsidP="00CC5156">
      <w:pPr>
        <w:rPr>
          <w:b/>
        </w:rPr>
      </w:pPr>
    </w:p>
    <w:p w14:paraId="3A2CDC4A" w14:textId="77777777" w:rsidR="00CC5156" w:rsidRDefault="00CC5156" w:rsidP="00CC5156">
      <w:r>
        <w:t>PAPERWORK</w:t>
      </w:r>
    </w:p>
    <w:p w14:paraId="72A3D3EC" w14:textId="77777777" w:rsidR="00CC5156" w:rsidRDefault="00CC5156" w:rsidP="00CC5156"/>
    <w:p w14:paraId="706F444C" w14:textId="77777777" w:rsidR="00CC5156" w:rsidRDefault="00CC5156" w:rsidP="00CC5156">
      <w:r>
        <w:t>The following paperwork must be complete and submitted to the Program Director one week prior to the beginning of the session for the student to participate. If the student has not submitted complete paperwork by the start of the first lesson, their spot will be opened to those on the waiting list.</w:t>
      </w:r>
    </w:p>
    <w:p w14:paraId="0D0B940D" w14:textId="77777777" w:rsidR="00CC5156" w:rsidRDefault="00CC5156" w:rsidP="00CC5156"/>
    <w:p w14:paraId="41908FAE" w14:textId="77777777" w:rsidR="00CC5156" w:rsidRDefault="00CC5156" w:rsidP="00CC5156">
      <w:pPr>
        <w:pStyle w:val="ListParagraph"/>
        <w:numPr>
          <w:ilvl w:val="0"/>
          <w:numId w:val="2"/>
        </w:numPr>
      </w:pPr>
      <w:r>
        <w:t>Student Information Packet – New Students Only</w:t>
      </w:r>
    </w:p>
    <w:p w14:paraId="6A0C0D5C" w14:textId="77777777" w:rsidR="00CC5156" w:rsidRDefault="00CC5156" w:rsidP="00CC5156">
      <w:pPr>
        <w:pStyle w:val="ListParagraph"/>
        <w:numPr>
          <w:ilvl w:val="0"/>
          <w:numId w:val="2"/>
        </w:numPr>
      </w:pPr>
      <w:r>
        <w:t>Waiver and Release (2) – Free Rein Center &amp; Rockbrook Camp – New Students Only</w:t>
      </w:r>
    </w:p>
    <w:p w14:paraId="5777DEAC" w14:textId="77777777" w:rsidR="00CC5156" w:rsidRDefault="00CC5156" w:rsidP="00CC5156">
      <w:pPr>
        <w:pStyle w:val="ListParagraph"/>
        <w:numPr>
          <w:ilvl w:val="0"/>
          <w:numId w:val="2"/>
        </w:numPr>
      </w:pPr>
      <w:r>
        <w:t>Financial Aid Application (for those requesting aid)</w:t>
      </w:r>
    </w:p>
    <w:p w14:paraId="1F2C86FB" w14:textId="77777777" w:rsidR="00CC5156" w:rsidRDefault="00CC5156" w:rsidP="00CC5156">
      <w:pPr>
        <w:pStyle w:val="ListParagraph"/>
        <w:numPr>
          <w:ilvl w:val="0"/>
          <w:numId w:val="2"/>
        </w:numPr>
      </w:pPr>
      <w:r>
        <w:t>Policies and Procedures (this form)</w:t>
      </w:r>
    </w:p>
    <w:p w14:paraId="7DD97ABB" w14:textId="77777777" w:rsidR="00CC5156" w:rsidRDefault="00CC5156" w:rsidP="00CC5156">
      <w:pPr>
        <w:pStyle w:val="ListParagraph"/>
        <w:numPr>
          <w:ilvl w:val="0"/>
          <w:numId w:val="2"/>
        </w:numPr>
      </w:pPr>
      <w:r>
        <w:t>Outcomes &amp; Goals* - To be completed in consultation with instructor during Orientation</w:t>
      </w:r>
    </w:p>
    <w:p w14:paraId="0E27B00A" w14:textId="77777777" w:rsidR="00CC5156" w:rsidRDefault="00CC5156" w:rsidP="00CC5156"/>
    <w:p w14:paraId="3C806458" w14:textId="77777777" w:rsidR="00CC5156" w:rsidRPr="00697BAE" w:rsidRDefault="00CC5156" w:rsidP="00CC5156">
      <w:pPr>
        <w:rPr>
          <w:i/>
        </w:rPr>
      </w:pPr>
      <w:r w:rsidRPr="00697BAE">
        <w:rPr>
          <w:i/>
        </w:rPr>
        <w:t>* T</w:t>
      </w:r>
      <w:r>
        <w:rPr>
          <w:i/>
        </w:rPr>
        <w:t>o</w:t>
      </w:r>
      <w:r w:rsidRPr="00697BAE">
        <w:rPr>
          <w:i/>
        </w:rPr>
        <w:t xml:space="preserve"> be completed for each session (</w:t>
      </w:r>
      <w:proofErr w:type="gramStart"/>
      <w:r w:rsidR="00740128" w:rsidRPr="00697BAE">
        <w:rPr>
          <w:i/>
        </w:rPr>
        <w:t xml:space="preserve">spring </w:t>
      </w:r>
      <w:r w:rsidR="00740128">
        <w:rPr>
          <w:i/>
        </w:rPr>
        <w:t xml:space="preserve"> one</w:t>
      </w:r>
      <w:proofErr w:type="gramEnd"/>
      <w:r w:rsidR="00740128">
        <w:rPr>
          <w:i/>
        </w:rPr>
        <w:t xml:space="preserve"> and two and </w:t>
      </w:r>
      <w:r w:rsidRPr="00697BAE">
        <w:rPr>
          <w:i/>
        </w:rPr>
        <w:t>fall</w:t>
      </w:r>
      <w:r w:rsidR="00740128">
        <w:rPr>
          <w:i/>
        </w:rPr>
        <w:t xml:space="preserve"> one and two</w:t>
      </w:r>
      <w:r w:rsidRPr="00697BAE">
        <w:rPr>
          <w:i/>
        </w:rPr>
        <w:t>), otherwise paperwork is to be submitted annually.</w:t>
      </w:r>
    </w:p>
    <w:p w14:paraId="60061E4C" w14:textId="77777777" w:rsidR="00CC5156" w:rsidRDefault="00CC5156" w:rsidP="00CC5156"/>
    <w:p w14:paraId="345CDEA9" w14:textId="77777777" w:rsidR="00CC5156" w:rsidRDefault="00CC5156" w:rsidP="00CC5156">
      <w:r>
        <w:t>ORIENTATION</w:t>
      </w:r>
    </w:p>
    <w:p w14:paraId="44EAFD9C" w14:textId="77777777" w:rsidR="00CC5156" w:rsidRDefault="00CC5156" w:rsidP="00CC5156"/>
    <w:p w14:paraId="43CA90AE" w14:textId="77777777" w:rsidR="00CC5156" w:rsidRDefault="00CC5156" w:rsidP="00CC5156">
      <w:r>
        <w:t>Orientation meetings will be held at Free Rein at the usual lesson time, the week before lessons begin, unless otherwise agreed to by the instructor or Program Director. There is no lesson fee for the orientation.</w:t>
      </w:r>
    </w:p>
    <w:p w14:paraId="4B94D5A5" w14:textId="77777777" w:rsidR="00CC5156" w:rsidRDefault="00CC5156" w:rsidP="00CC5156"/>
    <w:tbl>
      <w:tblPr>
        <w:tblStyle w:val="TableGrid"/>
        <w:tblW w:w="5775" w:type="dxa"/>
        <w:tblInd w:w="612"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2887"/>
        <w:gridCol w:w="2535"/>
        <w:gridCol w:w="353"/>
      </w:tblGrid>
      <w:tr w:rsidR="008662B9" w:rsidRPr="00F7606D" w14:paraId="63B09D27" w14:textId="77777777" w:rsidTr="7A2C744B">
        <w:tc>
          <w:tcPr>
            <w:tcW w:w="2887" w:type="dxa"/>
            <w:shd w:val="clear" w:color="auto" w:fill="7F7F7F" w:themeFill="text1" w:themeFillTint="80"/>
          </w:tcPr>
          <w:p w14:paraId="2BB26C88" w14:textId="4489D456" w:rsidR="008662B9" w:rsidRPr="00F7606D" w:rsidRDefault="69200EBF" w:rsidP="69200EBF">
            <w:pPr>
              <w:rPr>
                <w:b/>
                <w:bCs/>
              </w:rPr>
            </w:pPr>
            <w:r w:rsidRPr="69200EBF">
              <w:rPr>
                <w:b/>
                <w:bCs/>
              </w:rPr>
              <w:t>Spring One 202</w:t>
            </w:r>
            <w:r w:rsidR="00D401BE">
              <w:rPr>
                <w:b/>
                <w:bCs/>
              </w:rPr>
              <w:t>5</w:t>
            </w:r>
          </w:p>
        </w:tc>
        <w:tc>
          <w:tcPr>
            <w:tcW w:w="2888" w:type="dxa"/>
            <w:gridSpan w:val="2"/>
            <w:shd w:val="clear" w:color="auto" w:fill="7F7F7F" w:themeFill="text1" w:themeFillTint="80"/>
          </w:tcPr>
          <w:p w14:paraId="6CA45B0D" w14:textId="05FBF43B" w:rsidR="008662B9" w:rsidRPr="00F7606D" w:rsidRDefault="69200EBF" w:rsidP="69200EBF">
            <w:pPr>
              <w:rPr>
                <w:b/>
                <w:bCs/>
              </w:rPr>
            </w:pPr>
            <w:r w:rsidRPr="69200EBF">
              <w:rPr>
                <w:b/>
                <w:bCs/>
              </w:rPr>
              <w:t>Spring Two 202</w:t>
            </w:r>
            <w:r w:rsidR="00D401BE">
              <w:rPr>
                <w:b/>
                <w:bCs/>
              </w:rPr>
              <w:t>5</w:t>
            </w:r>
          </w:p>
        </w:tc>
      </w:tr>
      <w:tr w:rsidR="008662B9" w14:paraId="6BDBA6AF" w14:textId="77777777" w:rsidTr="7A2C744B">
        <w:tc>
          <w:tcPr>
            <w:tcW w:w="2887" w:type="dxa"/>
            <w:shd w:val="clear" w:color="auto" w:fill="7F7F7F" w:themeFill="text1" w:themeFillTint="80"/>
          </w:tcPr>
          <w:p w14:paraId="4E6ABB89" w14:textId="5B27E036" w:rsidR="008662B9" w:rsidRPr="00F7606D" w:rsidRDefault="69200EBF" w:rsidP="008662B9">
            <w:pPr>
              <w:rPr>
                <w:sz w:val="21"/>
                <w:szCs w:val="21"/>
              </w:rPr>
            </w:pPr>
            <w:r w:rsidRPr="7A2C744B">
              <w:rPr>
                <w:sz w:val="21"/>
                <w:szCs w:val="21"/>
              </w:rPr>
              <w:t>Mon. Feb. 1</w:t>
            </w:r>
            <w:r w:rsidR="1AE078C2" w:rsidRPr="7A2C744B">
              <w:rPr>
                <w:sz w:val="21"/>
                <w:szCs w:val="21"/>
              </w:rPr>
              <w:t>7</w:t>
            </w:r>
            <w:r w:rsidRPr="7A2C744B">
              <w:rPr>
                <w:sz w:val="21"/>
                <w:szCs w:val="21"/>
              </w:rPr>
              <w:t xml:space="preserve"> -Fri. March 2</w:t>
            </w:r>
            <w:r w:rsidR="01F61AF3" w:rsidRPr="7A2C744B">
              <w:rPr>
                <w:sz w:val="21"/>
                <w:szCs w:val="21"/>
              </w:rPr>
              <w:t>8</w:t>
            </w:r>
          </w:p>
        </w:tc>
        <w:tc>
          <w:tcPr>
            <w:tcW w:w="2888" w:type="dxa"/>
            <w:gridSpan w:val="2"/>
            <w:shd w:val="clear" w:color="auto" w:fill="7F7F7F" w:themeFill="text1" w:themeFillTint="80"/>
          </w:tcPr>
          <w:p w14:paraId="1251B532" w14:textId="01086BF7" w:rsidR="008662B9" w:rsidRPr="00F7606D" w:rsidRDefault="69200EBF" w:rsidP="008662B9">
            <w:pPr>
              <w:rPr>
                <w:sz w:val="21"/>
                <w:szCs w:val="21"/>
              </w:rPr>
            </w:pPr>
            <w:r w:rsidRPr="7A2C744B">
              <w:rPr>
                <w:sz w:val="21"/>
                <w:szCs w:val="21"/>
              </w:rPr>
              <w:t xml:space="preserve">Mon. Apr. </w:t>
            </w:r>
            <w:r w:rsidR="130DD935" w:rsidRPr="7A2C744B">
              <w:rPr>
                <w:sz w:val="21"/>
                <w:szCs w:val="21"/>
              </w:rPr>
              <w:t>7</w:t>
            </w:r>
            <w:r w:rsidRPr="7A2C744B">
              <w:rPr>
                <w:sz w:val="21"/>
                <w:szCs w:val="21"/>
              </w:rPr>
              <w:t xml:space="preserve">-Fri. May </w:t>
            </w:r>
            <w:r w:rsidR="1EE7FB5D" w:rsidRPr="7A2C744B">
              <w:rPr>
                <w:sz w:val="21"/>
                <w:szCs w:val="21"/>
              </w:rPr>
              <w:t>2</w:t>
            </w:r>
          </w:p>
        </w:tc>
      </w:tr>
      <w:tr w:rsidR="008662B9" w14:paraId="3DEEC669" w14:textId="77777777" w:rsidTr="7A2C744B">
        <w:tc>
          <w:tcPr>
            <w:tcW w:w="2887" w:type="dxa"/>
            <w:shd w:val="clear" w:color="auto" w:fill="7F7F7F" w:themeFill="text1" w:themeFillTint="80"/>
          </w:tcPr>
          <w:p w14:paraId="3656B9AB" w14:textId="77777777" w:rsidR="008662B9" w:rsidRPr="00F7606D" w:rsidRDefault="008662B9" w:rsidP="008662B9">
            <w:pPr>
              <w:rPr>
                <w:sz w:val="21"/>
                <w:szCs w:val="21"/>
              </w:rPr>
            </w:pPr>
          </w:p>
        </w:tc>
        <w:tc>
          <w:tcPr>
            <w:tcW w:w="2888" w:type="dxa"/>
            <w:gridSpan w:val="2"/>
            <w:shd w:val="clear" w:color="auto" w:fill="7F7F7F" w:themeFill="text1" w:themeFillTint="80"/>
          </w:tcPr>
          <w:p w14:paraId="45FB0818" w14:textId="77777777" w:rsidR="008662B9" w:rsidRDefault="008662B9" w:rsidP="008662B9">
            <w:pPr>
              <w:rPr>
                <w:sz w:val="21"/>
                <w:szCs w:val="21"/>
              </w:rPr>
            </w:pPr>
          </w:p>
        </w:tc>
      </w:tr>
      <w:tr w:rsidR="008662B9" w:rsidRPr="00F7606D" w14:paraId="762AFB15" w14:textId="77777777" w:rsidTr="7A2C744B">
        <w:trPr>
          <w:gridAfter w:val="1"/>
          <w:wAfter w:w="353" w:type="dxa"/>
        </w:trPr>
        <w:tc>
          <w:tcPr>
            <w:tcW w:w="2887" w:type="dxa"/>
            <w:shd w:val="clear" w:color="auto" w:fill="7F7F7F" w:themeFill="text1" w:themeFillTint="80"/>
          </w:tcPr>
          <w:p w14:paraId="1DC20129" w14:textId="2F96EAC3" w:rsidR="008662B9" w:rsidRPr="00F7606D" w:rsidRDefault="69200EBF" w:rsidP="69200EBF">
            <w:pPr>
              <w:rPr>
                <w:b/>
                <w:bCs/>
              </w:rPr>
            </w:pPr>
            <w:r w:rsidRPr="7A2C744B">
              <w:rPr>
                <w:b/>
                <w:bCs/>
              </w:rPr>
              <w:t>Fall One 202</w:t>
            </w:r>
            <w:r w:rsidR="6838C7DC" w:rsidRPr="7A2C744B">
              <w:rPr>
                <w:b/>
                <w:bCs/>
              </w:rPr>
              <w:t>5</w:t>
            </w:r>
          </w:p>
        </w:tc>
        <w:tc>
          <w:tcPr>
            <w:tcW w:w="2535" w:type="dxa"/>
            <w:shd w:val="clear" w:color="auto" w:fill="7F7F7F" w:themeFill="text1" w:themeFillTint="80"/>
          </w:tcPr>
          <w:p w14:paraId="7FB4F08C" w14:textId="653C99E2" w:rsidR="008662B9" w:rsidRPr="00F7606D" w:rsidRDefault="69200EBF" w:rsidP="69200EBF">
            <w:pPr>
              <w:rPr>
                <w:b/>
                <w:bCs/>
              </w:rPr>
            </w:pPr>
            <w:r w:rsidRPr="7A2C744B">
              <w:rPr>
                <w:b/>
                <w:bCs/>
              </w:rPr>
              <w:t>Fall Two 202</w:t>
            </w:r>
            <w:r w:rsidR="3ABD8997" w:rsidRPr="7A2C744B">
              <w:rPr>
                <w:b/>
                <w:bCs/>
              </w:rPr>
              <w:t>5</w:t>
            </w:r>
          </w:p>
        </w:tc>
      </w:tr>
      <w:tr w:rsidR="008662B9" w:rsidRPr="00F7606D" w14:paraId="63ACBCBC" w14:textId="77777777" w:rsidTr="7A2C744B">
        <w:trPr>
          <w:gridAfter w:val="1"/>
          <w:wAfter w:w="353" w:type="dxa"/>
        </w:trPr>
        <w:tc>
          <w:tcPr>
            <w:tcW w:w="2887" w:type="dxa"/>
            <w:shd w:val="clear" w:color="auto" w:fill="7F7F7F" w:themeFill="text1" w:themeFillTint="80"/>
          </w:tcPr>
          <w:p w14:paraId="6D1418DA" w14:textId="214B7BD4" w:rsidR="008662B9" w:rsidRPr="00F7606D" w:rsidRDefault="3DBCFBA8" w:rsidP="7A2C744B">
            <w:r w:rsidRPr="7A2C744B">
              <w:rPr>
                <w:sz w:val="21"/>
                <w:szCs w:val="21"/>
              </w:rPr>
              <w:t>TBD</w:t>
            </w:r>
          </w:p>
        </w:tc>
        <w:tc>
          <w:tcPr>
            <w:tcW w:w="2535" w:type="dxa"/>
            <w:shd w:val="clear" w:color="auto" w:fill="7F7F7F" w:themeFill="text1" w:themeFillTint="80"/>
          </w:tcPr>
          <w:p w14:paraId="07A471C0" w14:textId="2D2CF242" w:rsidR="008662B9" w:rsidRPr="00F7606D" w:rsidRDefault="3DBCFBA8" w:rsidP="7A2C744B">
            <w:r w:rsidRPr="7A2C744B">
              <w:rPr>
                <w:sz w:val="21"/>
                <w:szCs w:val="21"/>
              </w:rPr>
              <w:t>TBD</w:t>
            </w:r>
          </w:p>
        </w:tc>
      </w:tr>
    </w:tbl>
    <w:p w14:paraId="049F31CB" w14:textId="77777777" w:rsidR="00CC5156" w:rsidRDefault="00CC5156" w:rsidP="00CC5156">
      <w:pPr>
        <w:rPr>
          <w:b/>
        </w:rPr>
      </w:pPr>
    </w:p>
    <w:p w14:paraId="3C9A0C0D" w14:textId="3A5AAE76" w:rsidR="00CC5156" w:rsidRDefault="69200EBF" w:rsidP="00CC5156">
      <w:r w:rsidRPr="69200EBF">
        <w:rPr>
          <w:b/>
          <w:bCs/>
        </w:rPr>
        <w:t xml:space="preserve">New students </w:t>
      </w:r>
      <w:r>
        <w:t xml:space="preserve">will meet with their instructor the week before lessons start to receive a tour of the facility, get acquainted with the instructor, discuss Free Rein procedures and student needs, and establish goals. </w:t>
      </w:r>
    </w:p>
    <w:p w14:paraId="53128261" w14:textId="77777777" w:rsidR="00CC5156" w:rsidRDefault="00CC5156" w:rsidP="00CC5156"/>
    <w:p w14:paraId="05483AF3" w14:textId="77777777" w:rsidR="00CC5156" w:rsidRDefault="00CC5156" w:rsidP="00CC5156">
      <w:r w:rsidRPr="00F7606D">
        <w:rPr>
          <w:b/>
        </w:rPr>
        <w:t xml:space="preserve">Returning students </w:t>
      </w:r>
      <w:r>
        <w:t>will meet with their instructors the week before lessons to get reacquainted with the instructor and facility, go over prior session progress, and establish goals for the coming session.</w:t>
      </w:r>
    </w:p>
    <w:p w14:paraId="62486C05" w14:textId="77777777" w:rsidR="00CC5156" w:rsidRDefault="00CC5156" w:rsidP="00CC5156"/>
    <w:p w14:paraId="56D63629" w14:textId="77777777" w:rsidR="00CC5156" w:rsidRDefault="00CC5156" w:rsidP="00CC5156">
      <w:r>
        <w:t>ATTENDANCE</w:t>
      </w:r>
    </w:p>
    <w:p w14:paraId="4101652C" w14:textId="77777777" w:rsidR="00CC5156" w:rsidRDefault="00CC5156" w:rsidP="00CC5156"/>
    <w:p w14:paraId="03593B3F" w14:textId="1F9EC415" w:rsidR="00CC5156" w:rsidRDefault="69200EBF" w:rsidP="00CC5156">
      <w:r>
        <w:t xml:space="preserve">We expect regular attendance during the 8 weeks, as we employ instructors and arrange volunteers for your scheduled lesson time. Failure to appear without notice for two consecutive lessons will result in termination of the session. </w:t>
      </w:r>
    </w:p>
    <w:p w14:paraId="4B99056E" w14:textId="77777777" w:rsidR="00CC5156" w:rsidRDefault="00CC5156" w:rsidP="00CC5156"/>
    <w:p w14:paraId="60D807FD" w14:textId="77777777" w:rsidR="00CC5156" w:rsidRDefault="00CC5156" w:rsidP="00CC5156">
      <w:r>
        <w:t>Cancellations must be made 24 hours in advance, or 50% of the lesson fee will be due. You must cancel by calling/ leaving a message on the office phone (828)883-3375, although an additional email to the Program Director (programdirector@freereincenter.com) is encouraged.</w:t>
      </w:r>
    </w:p>
    <w:p w14:paraId="1299C43A" w14:textId="77777777" w:rsidR="00CC5156" w:rsidRDefault="00CC5156" w:rsidP="00CC5156"/>
    <w:p w14:paraId="59E6AB82" w14:textId="77777777" w:rsidR="00CC5156" w:rsidRDefault="00CC5156" w:rsidP="00CC5156">
      <w:r>
        <w:t>ATTIRE</w:t>
      </w:r>
    </w:p>
    <w:p w14:paraId="4DDBEF00" w14:textId="77777777" w:rsidR="00CC5156" w:rsidRDefault="00CC5156" w:rsidP="00CC5156"/>
    <w:p w14:paraId="7543BE94" w14:textId="77777777" w:rsidR="00CC5156" w:rsidRDefault="00CC5156" w:rsidP="00CC5156">
      <w:r>
        <w:t xml:space="preserve">Wear protective, yet comfortable clothing- no flapping shirts or </w:t>
      </w:r>
      <w:proofErr w:type="gramStart"/>
      <w:r>
        <w:t>open toed</w:t>
      </w:r>
      <w:proofErr w:type="gramEnd"/>
      <w:r>
        <w:t xml:space="preserve"> shoes or sandals. For mounted students it is recommended to wear long pants and boots that have 1 to 1 ½ inch heal, to ensure safety and comfort while riding. No dangling jewelry allowed, as this may get caught on </w:t>
      </w:r>
      <w:proofErr w:type="gramStart"/>
      <w:r>
        <w:t>tack</w:t>
      </w:r>
      <w:proofErr w:type="gramEnd"/>
      <w:r>
        <w:t xml:space="preserve">.  Remember sunscreen as you can be out in the sun- also bug spray, and water or a cold drink, as we have no running water at the stable. </w:t>
      </w:r>
    </w:p>
    <w:p w14:paraId="3461D779" w14:textId="77777777" w:rsidR="00CC5156" w:rsidRDefault="00CC5156" w:rsidP="00CC5156"/>
    <w:p w14:paraId="06AE7365" w14:textId="77777777" w:rsidR="00CC5156" w:rsidRDefault="00CC5156" w:rsidP="00CC5156">
      <w:r>
        <w:t>PAYMENT</w:t>
      </w:r>
    </w:p>
    <w:p w14:paraId="3CF2D8B6" w14:textId="77777777" w:rsidR="00CC5156" w:rsidRDefault="00CC5156" w:rsidP="00CC5156"/>
    <w:p w14:paraId="5E7DA19D" w14:textId="53D00FD3" w:rsidR="00CC5156" w:rsidRDefault="69200EBF" w:rsidP="00CC5156">
      <w:r>
        <w:t xml:space="preserve">Payment is due upon arrival at the lesson. A late fee of $5 will be charged for any </w:t>
      </w:r>
      <w:proofErr w:type="gramStart"/>
      <w:r>
        <w:t>payments</w:t>
      </w:r>
      <w:proofErr w:type="gramEnd"/>
      <w:r>
        <w:t xml:space="preserve"> not made within 7 days of the lesson.</w:t>
      </w:r>
    </w:p>
    <w:p w14:paraId="0FB78278" w14:textId="77777777" w:rsidR="00CC5156" w:rsidRDefault="00213C0A" w:rsidP="00CC5156">
      <w:pPr>
        <w:rPr>
          <w:b/>
        </w:rPr>
      </w:pPr>
      <w:r>
        <w:rPr>
          <w:b/>
        </w:rPr>
        <w:tab/>
      </w:r>
      <w:r>
        <w:rPr>
          <w:b/>
        </w:rPr>
        <w:tab/>
      </w:r>
    </w:p>
    <w:p w14:paraId="61FA3282" w14:textId="77777777" w:rsidR="00213C0A" w:rsidRDefault="00213C0A" w:rsidP="00CC5156">
      <w:pPr>
        <w:rPr>
          <w:b/>
        </w:rPr>
      </w:pPr>
      <w:r>
        <w:rPr>
          <w:b/>
        </w:rPr>
        <w:t>Payment responsible party</w:t>
      </w:r>
    </w:p>
    <w:p w14:paraId="285E8AB1" w14:textId="77777777" w:rsidR="00213C0A" w:rsidRDefault="00213C0A" w:rsidP="00CC5156">
      <w:pPr>
        <w:rPr>
          <w:b/>
        </w:rPr>
      </w:pPr>
      <w:r>
        <w:rPr>
          <w:b/>
        </w:rPr>
        <w:tab/>
        <w:t>Name     __________________________________________</w:t>
      </w:r>
    </w:p>
    <w:p w14:paraId="2BCFFF35" w14:textId="77777777" w:rsidR="00213C0A" w:rsidRDefault="00213C0A" w:rsidP="00CC5156">
      <w:pPr>
        <w:rPr>
          <w:b/>
        </w:rPr>
      </w:pPr>
      <w:r>
        <w:rPr>
          <w:b/>
        </w:rPr>
        <w:tab/>
        <w:t>Address __________________________________________</w:t>
      </w:r>
    </w:p>
    <w:p w14:paraId="0DDA854F" w14:textId="77777777" w:rsidR="00213C0A" w:rsidRDefault="00213C0A" w:rsidP="00CC5156">
      <w:pPr>
        <w:rPr>
          <w:b/>
        </w:rPr>
      </w:pPr>
      <w:r>
        <w:rPr>
          <w:b/>
        </w:rPr>
        <w:t xml:space="preserve">                           __________________________________________</w:t>
      </w:r>
    </w:p>
    <w:p w14:paraId="1FC39945" w14:textId="77777777" w:rsidR="00213C0A" w:rsidRDefault="00213C0A" w:rsidP="00CC5156">
      <w:pPr>
        <w:rPr>
          <w:b/>
        </w:rPr>
      </w:pPr>
    </w:p>
    <w:p w14:paraId="77CF22A6" w14:textId="77777777" w:rsidR="00CC5156" w:rsidRPr="00F7606D" w:rsidRDefault="00CC5156" w:rsidP="00CC5156">
      <w:r w:rsidRPr="00F7606D">
        <w:t>FINANCIAL AID</w:t>
      </w:r>
    </w:p>
    <w:p w14:paraId="0562CB0E" w14:textId="77777777" w:rsidR="00CC5156" w:rsidRDefault="00CC5156" w:rsidP="00CC5156">
      <w:pPr>
        <w:rPr>
          <w:b/>
        </w:rPr>
      </w:pPr>
    </w:p>
    <w:p w14:paraId="32E582A0" w14:textId="77777777" w:rsidR="00CC5156" w:rsidRDefault="00CC5156" w:rsidP="00CC5156">
      <w:r>
        <w:t xml:space="preserve">Free Rein’s goal is to be able to make therapeutic riding services available to all participants whose application is accepted, and we </w:t>
      </w:r>
      <w:proofErr w:type="gramStart"/>
      <w:r>
        <w:t>are able to</w:t>
      </w:r>
      <w:proofErr w:type="gramEnd"/>
      <w:r>
        <w:t xml:space="preserve"> do this because of the generosity of our supporters, volunteers, and an intentional fundraising program.</w:t>
      </w:r>
    </w:p>
    <w:p w14:paraId="34CE0A41" w14:textId="77777777" w:rsidR="00CC5156" w:rsidRDefault="00CC5156" w:rsidP="00CC5156"/>
    <w:p w14:paraId="48A633D0" w14:textId="77777777" w:rsidR="00CC5156" w:rsidRDefault="00CC5156" w:rsidP="00CC5156">
      <w:r w:rsidRPr="00CA5A6D">
        <w:t xml:space="preserve">Financial aid awards will be based upon both the applicants’ need and the amount of funds available for the year. Consistent communication and attendance </w:t>
      </w:r>
      <w:proofErr w:type="gramStart"/>
      <w:r w:rsidRPr="00CA5A6D">
        <w:t>is</w:t>
      </w:r>
      <w:proofErr w:type="gramEnd"/>
      <w:r w:rsidRPr="00CA5A6D">
        <w:t xml:space="preserve"> required to</w:t>
      </w:r>
      <w:r>
        <w:t xml:space="preserve"> </w:t>
      </w:r>
      <w:r w:rsidRPr="00CA5A6D">
        <w:t>continue to receive financial aid support throughout the year.</w:t>
      </w:r>
      <w:r>
        <w:t xml:space="preserve"> All requested documents must be </w:t>
      </w:r>
      <w:proofErr w:type="gramStart"/>
      <w:r>
        <w:t>complete</w:t>
      </w:r>
      <w:proofErr w:type="gramEnd"/>
      <w:r>
        <w:t xml:space="preserve"> and submitted before financial aid will be considered. Students and/or the individual(s) responsible for payment are notified by email within 1 week of award status.</w:t>
      </w:r>
    </w:p>
    <w:p w14:paraId="62EBF3C5" w14:textId="77777777" w:rsidR="00740128" w:rsidRDefault="00740128" w:rsidP="00CC5156">
      <w:pPr>
        <w:jc w:val="center"/>
        <w:rPr>
          <w:u w:val="single"/>
        </w:rPr>
      </w:pPr>
    </w:p>
    <w:p w14:paraId="72292444" w14:textId="77777777" w:rsidR="00CC5156" w:rsidRPr="0048158F" w:rsidRDefault="00CC5156" w:rsidP="00CC5156">
      <w:pPr>
        <w:jc w:val="center"/>
        <w:rPr>
          <w:u w:val="single"/>
        </w:rPr>
      </w:pPr>
      <w:r w:rsidRPr="00437F6C">
        <w:rPr>
          <w:u w:val="single"/>
        </w:rPr>
        <w:t>STEPS</w:t>
      </w:r>
      <w:r>
        <w:rPr>
          <w:u w:val="single"/>
        </w:rPr>
        <w:t xml:space="preserve"> TO APPLY FOR FINANCIAL AID</w:t>
      </w:r>
    </w:p>
    <w:p w14:paraId="2A9CFEF5" w14:textId="74100AE7" w:rsidR="00CC5156" w:rsidRDefault="69200EBF" w:rsidP="00CC5156">
      <w:pPr>
        <w:pStyle w:val="ListParagraph"/>
        <w:numPr>
          <w:ilvl w:val="0"/>
          <w:numId w:val="1"/>
        </w:numPr>
        <w:ind w:left="1080"/>
      </w:pPr>
      <w:r>
        <w:t xml:space="preserve">Review and sign </w:t>
      </w:r>
      <w:r w:rsidRPr="69200EBF">
        <w:rPr>
          <w:i/>
          <w:iCs/>
        </w:rPr>
        <w:t>2024 Free Rein Policies</w:t>
      </w:r>
      <w:r>
        <w:t xml:space="preserve"> form. </w:t>
      </w:r>
    </w:p>
    <w:p w14:paraId="185FDFC2" w14:textId="3B480935" w:rsidR="00CC5156" w:rsidRDefault="69200EBF" w:rsidP="00CC5156">
      <w:pPr>
        <w:pStyle w:val="ListParagraph"/>
        <w:numPr>
          <w:ilvl w:val="0"/>
          <w:numId w:val="1"/>
        </w:numPr>
        <w:ind w:left="1080"/>
      </w:pPr>
      <w:r>
        <w:t xml:space="preserve">Fill out </w:t>
      </w:r>
      <w:r w:rsidRPr="69200EBF">
        <w:rPr>
          <w:i/>
          <w:iCs/>
        </w:rPr>
        <w:t>2024 Application for Financial Aid</w:t>
      </w:r>
      <w:r>
        <w:t xml:space="preserve"> form.</w:t>
      </w:r>
    </w:p>
    <w:p w14:paraId="41B9564A" w14:textId="77777777" w:rsidR="00CC5156" w:rsidRDefault="00CC5156" w:rsidP="00CC5156">
      <w:pPr>
        <w:pStyle w:val="ListParagraph"/>
        <w:numPr>
          <w:ilvl w:val="0"/>
          <w:numId w:val="1"/>
        </w:numPr>
        <w:ind w:left="1080"/>
      </w:pPr>
      <w:r>
        <w:t xml:space="preserve">Obtain </w:t>
      </w:r>
      <w:proofErr w:type="gramStart"/>
      <w:r>
        <w:t>copy</w:t>
      </w:r>
      <w:proofErr w:type="gramEnd"/>
      <w:r>
        <w:t xml:space="preserve"> of first page of most recent tax return.</w:t>
      </w:r>
    </w:p>
    <w:p w14:paraId="68BF5366" w14:textId="77777777" w:rsidR="00CC5156" w:rsidRDefault="00CC5156" w:rsidP="00CC5156">
      <w:pPr>
        <w:pStyle w:val="ListParagraph"/>
        <w:numPr>
          <w:ilvl w:val="0"/>
          <w:numId w:val="1"/>
        </w:numPr>
        <w:ind w:left="1080"/>
      </w:pPr>
      <w:r>
        <w:t>Submit policies form, financial aid application and most recent tax return by:</w:t>
      </w:r>
    </w:p>
    <w:p w14:paraId="6A52038D" w14:textId="77777777" w:rsidR="00CC5156" w:rsidRDefault="00CC5156" w:rsidP="00CC5156">
      <w:pPr>
        <w:pStyle w:val="ListParagraph"/>
        <w:ind w:left="1080"/>
      </w:pPr>
      <w:r>
        <w:tab/>
        <w:t>email to programdirector@freereincenter.com,</w:t>
      </w:r>
    </w:p>
    <w:p w14:paraId="0D86F7D6" w14:textId="77777777" w:rsidR="00CC5156" w:rsidRDefault="00CC5156" w:rsidP="00CC5156">
      <w:pPr>
        <w:ind w:left="720" w:firstLine="720"/>
      </w:pPr>
      <w:r>
        <w:t>hard copy delivered to the office, or</w:t>
      </w:r>
    </w:p>
    <w:p w14:paraId="0D0E6B7C" w14:textId="77777777" w:rsidR="00CC5156" w:rsidRDefault="00CC5156" w:rsidP="00CC5156">
      <w:pPr>
        <w:ind w:left="720" w:firstLine="720"/>
      </w:pPr>
      <w:r>
        <w:t>mail to P.O. Box 1325, Brevard, NC 28712 (arriving by the due date).</w:t>
      </w:r>
    </w:p>
    <w:p w14:paraId="6D98A12B" w14:textId="77777777" w:rsidR="00CC5156" w:rsidRDefault="00CC5156" w:rsidP="00CC5156">
      <w:pPr>
        <w:ind w:left="720" w:firstLine="720"/>
      </w:pPr>
    </w:p>
    <w:p w14:paraId="2946DB82" w14:textId="77777777" w:rsidR="00CC5156" w:rsidRDefault="00CC5156" w:rsidP="00CC5156"/>
    <w:p w14:paraId="1806841B" w14:textId="77777777" w:rsidR="00CC5156" w:rsidRDefault="00CC5156" w:rsidP="00CC5156">
      <w:r>
        <w:t xml:space="preserve">All students are required to </w:t>
      </w:r>
      <w:proofErr w:type="gramStart"/>
      <w:r>
        <w:t>either pay at least $15 (if approved for the 70% scholarship)</w:t>
      </w:r>
      <w:proofErr w:type="gramEnd"/>
      <w:r>
        <w:t xml:space="preserve"> </w:t>
      </w:r>
    </w:p>
    <w:p w14:paraId="5997CC1D" w14:textId="77777777" w:rsidR="008662B9" w:rsidRDefault="008662B9" w:rsidP="00CC5156"/>
    <w:p w14:paraId="5255A19D" w14:textId="77777777" w:rsidR="00CC5156" w:rsidRPr="0048158F" w:rsidRDefault="00CC5156" w:rsidP="00CC5156">
      <w:pPr>
        <w:rPr>
          <w:b/>
          <w:i/>
        </w:rPr>
      </w:pPr>
      <w:r>
        <w:rPr>
          <w:b/>
          <w:i/>
        </w:rPr>
        <w:t>I have read and understand the above policies and procedures.</w:t>
      </w:r>
    </w:p>
    <w:p w14:paraId="72427F29" w14:textId="77777777" w:rsidR="00CC5156" w:rsidRDefault="00CC5156" w:rsidP="00CC5156">
      <w:pPr>
        <w:rPr>
          <w:b/>
        </w:rPr>
      </w:pPr>
      <w:r w:rsidRPr="000A322F">
        <w:rPr>
          <w:b/>
        </w:rPr>
        <w:t xml:space="preserve">Signature of person </w:t>
      </w:r>
      <w:r>
        <w:rPr>
          <w:b/>
        </w:rPr>
        <w:t>completing this</w:t>
      </w:r>
      <w:r w:rsidRPr="000A322F">
        <w:rPr>
          <w:b/>
        </w:rPr>
        <w:t xml:space="preserve"> form</w:t>
      </w:r>
      <w:r>
        <w:rPr>
          <w:b/>
        </w:rPr>
        <w:t xml:space="preserve"> ______________________</w:t>
      </w:r>
      <w:r w:rsidRPr="000A322F">
        <w:rPr>
          <w:b/>
        </w:rPr>
        <w:t>___________________</w:t>
      </w:r>
    </w:p>
    <w:p w14:paraId="1D47F5EC" w14:textId="77777777" w:rsidR="007E759E" w:rsidRPr="00CC5156" w:rsidRDefault="00CC5156">
      <w:pPr>
        <w:rPr>
          <w:b/>
        </w:rPr>
      </w:pPr>
      <w:proofErr w:type="gramStart"/>
      <w:r w:rsidRPr="000A322F">
        <w:rPr>
          <w:b/>
        </w:rPr>
        <w:t>Date</w:t>
      </w:r>
      <w:r>
        <w:rPr>
          <w:b/>
        </w:rPr>
        <w:t xml:space="preserve">  _</w:t>
      </w:r>
      <w:proofErr w:type="gramEnd"/>
      <w:r>
        <w:rPr>
          <w:b/>
        </w:rPr>
        <w:t>________</w:t>
      </w:r>
      <w:r w:rsidRPr="000A322F">
        <w:rPr>
          <w:b/>
        </w:rPr>
        <w:t>___________</w:t>
      </w:r>
    </w:p>
    <w:sectPr w:rsidR="007E759E" w:rsidRPr="00CC5156" w:rsidSect="008D5D6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A118E"/>
    <w:multiLevelType w:val="hybridMultilevel"/>
    <w:tmpl w:val="DEE0E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92AA2"/>
    <w:multiLevelType w:val="hybridMultilevel"/>
    <w:tmpl w:val="62560D70"/>
    <w:lvl w:ilvl="0" w:tplc="0EE26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004960">
    <w:abstractNumId w:val="0"/>
  </w:num>
  <w:num w:numId="2" w16cid:durableId="48150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56"/>
    <w:rsid w:val="00213C0A"/>
    <w:rsid w:val="002E6C3F"/>
    <w:rsid w:val="00494422"/>
    <w:rsid w:val="005A2048"/>
    <w:rsid w:val="00740128"/>
    <w:rsid w:val="007E759E"/>
    <w:rsid w:val="008662B9"/>
    <w:rsid w:val="00A42C4D"/>
    <w:rsid w:val="00CC5156"/>
    <w:rsid w:val="00D401BE"/>
    <w:rsid w:val="00D53CA5"/>
    <w:rsid w:val="00DF5AB5"/>
    <w:rsid w:val="01F61AF3"/>
    <w:rsid w:val="0789846B"/>
    <w:rsid w:val="130DD935"/>
    <w:rsid w:val="1AE078C2"/>
    <w:rsid w:val="1EE7FB5D"/>
    <w:rsid w:val="1FC45D14"/>
    <w:rsid w:val="20BF602B"/>
    <w:rsid w:val="3ABD8997"/>
    <w:rsid w:val="3DBCFBA8"/>
    <w:rsid w:val="5ECF1F42"/>
    <w:rsid w:val="6838C7DC"/>
    <w:rsid w:val="69200EBF"/>
    <w:rsid w:val="7A2C744B"/>
    <w:rsid w:val="7E51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50CC"/>
  <w15:chartTrackingRefBased/>
  <w15:docId w15:val="{2A382E6F-EE0F-4201-A85F-7A03A72F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56"/>
    <w:pPr>
      <w:ind w:left="720"/>
      <w:contextualSpacing/>
    </w:pPr>
  </w:style>
  <w:style w:type="table" w:styleId="TableGrid">
    <w:name w:val="Table Grid"/>
    <w:basedOn w:val="TableNormal"/>
    <w:uiPriority w:val="39"/>
    <w:rsid w:val="00CC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Company>HP</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programdirector@freereincenter.com</dc:creator>
  <cp:keywords/>
  <dc:description/>
  <cp:lastModifiedBy>Brittany McCathern</cp:lastModifiedBy>
  <cp:revision>5</cp:revision>
  <cp:lastPrinted>2021-11-23T16:59:00Z</cp:lastPrinted>
  <dcterms:created xsi:type="dcterms:W3CDTF">2022-12-16T18:34:00Z</dcterms:created>
  <dcterms:modified xsi:type="dcterms:W3CDTF">2025-01-26T01:40:00Z</dcterms:modified>
</cp:coreProperties>
</file>